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C5" w:rsidRPr="004C39C5" w:rsidRDefault="004C39C5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4C39C5">
        <w:rPr>
          <w:rFonts w:ascii="Arial" w:hAnsi="Arial" w:cs="Arial"/>
          <w:b/>
          <w:sz w:val="32"/>
          <w:szCs w:val="32"/>
          <w:u w:val="single"/>
        </w:rPr>
        <w:t>Regarding Consultation on Positive Behaviour Policy</w:t>
      </w:r>
    </w:p>
    <w:p w:rsidR="004C0FEB" w:rsidRPr="0080683D" w:rsidRDefault="0080683D">
      <w:pPr>
        <w:rPr>
          <w:rFonts w:ascii="Arial" w:hAnsi="Arial" w:cs="Arial"/>
          <w:sz w:val="24"/>
          <w:szCs w:val="24"/>
        </w:rPr>
      </w:pPr>
      <w:r w:rsidRPr="0080683D">
        <w:rPr>
          <w:rFonts w:ascii="Arial" w:hAnsi="Arial" w:cs="Arial"/>
          <w:sz w:val="24"/>
          <w:szCs w:val="24"/>
        </w:rPr>
        <w:t xml:space="preserve">Dear Parents, </w:t>
      </w:r>
    </w:p>
    <w:p w:rsidR="0080683D" w:rsidRPr="0080683D" w:rsidRDefault="0080683D">
      <w:pPr>
        <w:rPr>
          <w:rFonts w:ascii="Arial" w:hAnsi="Arial" w:cs="Arial"/>
          <w:sz w:val="24"/>
          <w:szCs w:val="24"/>
        </w:rPr>
      </w:pPr>
      <w:r w:rsidRPr="0080683D">
        <w:rPr>
          <w:rFonts w:ascii="Arial" w:hAnsi="Arial" w:cs="Arial"/>
          <w:sz w:val="24"/>
          <w:szCs w:val="24"/>
        </w:rPr>
        <w:t>The Board of Governors and Teaching Staff have agreed on some amendments to our Positive Behaviour Policy.</w:t>
      </w:r>
    </w:p>
    <w:p w:rsidR="0080683D" w:rsidRPr="0080683D" w:rsidRDefault="0080683D">
      <w:pPr>
        <w:rPr>
          <w:rFonts w:ascii="Arial" w:hAnsi="Arial" w:cs="Arial"/>
          <w:sz w:val="24"/>
          <w:szCs w:val="24"/>
        </w:rPr>
      </w:pPr>
      <w:r w:rsidRPr="0080683D">
        <w:rPr>
          <w:rFonts w:ascii="Arial" w:hAnsi="Arial" w:cs="Arial"/>
          <w:sz w:val="24"/>
          <w:szCs w:val="24"/>
        </w:rPr>
        <w:t>This aims to be more specific regarding sanctions for inappropriate behaviour so that children have a clear understanding of accepting the consequences for unacceptable behaviour.</w:t>
      </w:r>
    </w:p>
    <w:p w:rsidR="0080683D" w:rsidRPr="0080683D" w:rsidRDefault="0080683D">
      <w:pPr>
        <w:rPr>
          <w:rFonts w:ascii="Arial" w:hAnsi="Arial" w:cs="Arial"/>
          <w:sz w:val="24"/>
          <w:szCs w:val="24"/>
        </w:rPr>
      </w:pPr>
      <w:r w:rsidRPr="0080683D">
        <w:rPr>
          <w:rFonts w:ascii="Arial" w:hAnsi="Arial" w:cs="Arial"/>
          <w:sz w:val="24"/>
          <w:szCs w:val="24"/>
        </w:rPr>
        <w:t xml:space="preserve">These </w:t>
      </w:r>
      <w:r w:rsidR="004C39C5">
        <w:rPr>
          <w:rFonts w:ascii="Arial" w:hAnsi="Arial" w:cs="Arial"/>
          <w:sz w:val="24"/>
          <w:szCs w:val="24"/>
        </w:rPr>
        <w:t xml:space="preserve">additions to the policy </w:t>
      </w:r>
      <w:r w:rsidRPr="0080683D">
        <w:rPr>
          <w:rFonts w:ascii="Arial" w:hAnsi="Arial" w:cs="Arial"/>
          <w:sz w:val="24"/>
          <w:szCs w:val="24"/>
        </w:rPr>
        <w:t xml:space="preserve">can be seen </w:t>
      </w:r>
      <w:r w:rsidR="004C39C5">
        <w:rPr>
          <w:rFonts w:ascii="Arial" w:hAnsi="Arial" w:cs="Arial"/>
          <w:sz w:val="24"/>
          <w:szCs w:val="24"/>
        </w:rPr>
        <w:t>below.</w:t>
      </w:r>
    </w:p>
    <w:p w:rsidR="0080683D" w:rsidRPr="0080683D" w:rsidRDefault="0080683D">
      <w:pPr>
        <w:rPr>
          <w:rFonts w:ascii="Arial" w:hAnsi="Arial" w:cs="Arial"/>
          <w:sz w:val="24"/>
          <w:szCs w:val="24"/>
        </w:rPr>
      </w:pPr>
      <w:r w:rsidRPr="0080683D">
        <w:rPr>
          <w:rFonts w:ascii="Arial" w:hAnsi="Arial" w:cs="Arial"/>
          <w:sz w:val="24"/>
          <w:szCs w:val="24"/>
        </w:rPr>
        <w:t>We welcome any comments you might wish to put forward regarding these slight changes to the policy.</w:t>
      </w:r>
    </w:p>
    <w:p w:rsidR="0080683D" w:rsidRDefault="0080683D">
      <w:pPr>
        <w:rPr>
          <w:rFonts w:ascii="Arial" w:hAnsi="Arial" w:cs="Arial"/>
          <w:sz w:val="24"/>
          <w:szCs w:val="24"/>
        </w:rPr>
      </w:pPr>
      <w:r w:rsidRPr="0080683D">
        <w:rPr>
          <w:rFonts w:ascii="Arial" w:hAnsi="Arial" w:cs="Arial"/>
          <w:sz w:val="24"/>
          <w:szCs w:val="24"/>
        </w:rPr>
        <w:t xml:space="preserve">If you wish to respond, please do so in writing to the </w:t>
      </w:r>
      <w:r w:rsidR="004C39C5" w:rsidRPr="0080683D">
        <w:rPr>
          <w:rFonts w:ascii="Arial" w:hAnsi="Arial" w:cs="Arial"/>
          <w:sz w:val="24"/>
          <w:szCs w:val="24"/>
        </w:rPr>
        <w:t>Principal by</w:t>
      </w:r>
      <w:r w:rsidRPr="0080683D">
        <w:rPr>
          <w:rFonts w:ascii="Arial" w:hAnsi="Arial" w:cs="Arial"/>
          <w:sz w:val="24"/>
          <w:szCs w:val="24"/>
        </w:rPr>
        <w:t xml:space="preserve"> Monday 4</w:t>
      </w:r>
      <w:r w:rsidRPr="0080683D">
        <w:rPr>
          <w:rFonts w:ascii="Arial" w:hAnsi="Arial" w:cs="Arial"/>
          <w:sz w:val="24"/>
          <w:szCs w:val="24"/>
          <w:vertAlign w:val="superscript"/>
        </w:rPr>
        <w:t>th</w:t>
      </w:r>
      <w:r w:rsidRPr="0080683D">
        <w:rPr>
          <w:rFonts w:ascii="Arial" w:hAnsi="Arial" w:cs="Arial"/>
          <w:sz w:val="24"/>
          <w:szCs w:val="24"/>
        </w:rPr>
        <w:t xml:space="preserve"> January 2016.</w:t>
      </w:r>
    </w:p>
    <w:p w:rsidR="004C39C5" w:rsidRDefault="004C39C5">
      <w:pPr>
        <w:rPr>
          <w:rFonts w:ascii="Arial" w:hAnsi="Arial" w:cs="Arial"/>
          <w:sz w:val="24"/>
          <w:szCs w:val="24"/>
        </w:rPr>
      </w:pPr>
    </w:p>
    <w:p w:rsidR="004C39C5" w:rsidRDefault="004C3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 to Positive Behaviour Policy</w:t>
      </w:r>
    </w:p>
    <w:p w:rsidR="004C39C5" w:rsidRDefault="004C39C5" w:rsidP="004C39C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MANAGING INAPPROPRIATE BEHAVIOUR SANCTIONS</w:t>
      </w:r>
    </w:p>
    <w:p w:rsidR="004C39C5" w:rsidRDefault="004C39C5" w:rsidP="004C39C5">
      <w:pPr>
        <w:pStyle w:val="Default"/>
        <w:rPr>
          <w:b/>
          <w:bCs/>
          <w:sz w:val="32"/>
          <w:szCs w:val="32"/>
        </w:rPr>
      </w:pP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SUGGESTED DISCIPLINE SANCTIONS AIMED AT P.4-7 PUPILS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(In exceptional circumstances these may be applied to P.3 children after consultation </w:t>
      </w:r>
    </w:p>
    <w:p w:rsidR="004C39C5" w:rsidRDefault="004C39C5" w:rsidP="004C39C5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with their parents) </w:t>
      </w:r>
    </w:p>
    <w:p w:rsidR="004C39C5" w:rsidRDefault="004C39C5" w:rsidP="004C39C5">
      <w:pPr>
        <w:pStyle w:val="Default"/>
        <w:rPr>
          <w:sz w:val="23"/>
          <w:szCs w:val="23"/>
        </w:rPr>
      </w:pP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LEVEL 1 BEHAVIOUR: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there is unacceptable behaviour within the classroom (like interrupting the teacher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 being cheeky or rude or disruptive to the work of others) the child will receive up to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warnings and if he/she persists a third time, detention will be given for 1 play-time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period. </w:t>
      </w:r>
    </w:p>
    <w:p w:rsidR="004C39C5" w:rsidRDefault="004C39C5" w:rsidP="004C39C5">
      <w:pPr>
        <w:pStyle w:val="Default"/>
        <w:rPr>
          <w:sz w:val="23"/>
          <w:szCs w:val="23"/>
        </w:rPr>
      </w:pP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Monitoring such behaviour will extend to the corridors, dinner hall AND PLAY AREAS </w:t>
      </w:r>
    </w:p>
    <w:p w:rsidR="004C39C5" w:rsidRDefault="004C39C5" w:rsidP="004C39C5">
      <w:pPr>
        <w:pStyle w:val="Default"/>
        <w:rPr>
          <w:sz w:val="23"/>
          <w:szCs w:val="23"/>
        </w:rPr>
      </w:pP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LEVEL 2 BEHAVIOUR: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a child is openly defiant, or uses bad language to any adult member of staff, or is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deliberately physically violent to another child, or behaves irresponsibly in some way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which is a threat to the safety and well-being of others, then he /she will immediately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receive 2 play-time detention periods and the parent will be notified by the school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 asked to complete a reply slip that they have been informed.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These behaviours mentioned above are not exhaustive, but if necessary any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member of staff will consult with a colleague to decide agree on the level of offence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that has been committed.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During detention the pupil will be asked to write a sincere letter of apology to the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person or persons offended by the behaviour. This is to help the pupil reflect on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their behaviour and the importance of respecting others. A sample letter will be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provided for pupils to copy if this is too much of a task for them. </w:t>
      </w:r>
    </w:p>
    <w:p w:rsidR="004C39C5" w:rsidRDefault="004C39C5" w:rsidP="004C39C5">
      <w:pPr>
        <w:pStyle w:val="Default"/>
        <w:rPr>
          <w:b/>
          <w:bCs/>
          <w:sz w:val="23"/>
          <w:szCs w:val="23"/>
        </w:rPr>
      </w:pPr>
    </w:p>
    <w:p w:rsidR="004C39C5" w:rsidRDefault="004C39C5" w:rsidP="004C39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LEVEL 1 CONSEQUENCES: </w:t>
      </w:r>
    </w:p>
    <w:p w:rsidR="004C39C5" w:rsidRDefault="004C39C5" w:rsidP="004C39C5">
      <w:pPr>
        <w:pStyle w:val="Default"/>
        <w:rPr>
          <w:sz w:val="23"/>
          <w:szCs w:val="23"/>
        </w:rPr>
      </w:pP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faults = break time detention same /next day in Library – under teacher supervision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(rota) and a phone call home to inform parents.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After second such break time detention, a phone call to warn that if (3</w:t>
      </w:r>
      <w:r>
        <w:rPr>
          <w:sz w:val="15"/>
          <w:szCs w:val="15"/>
        </w:rPr>
        <w:t>rd</w:t>
      </w:r>
      <w:r>
        <w:rPr>
          <w:sz w:val="23"/>
          <w:szCs w:val="23"/>
        </w:rPr>
        <w:t xml:space="preserve">) detention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occurs, the 3</w:t>
      </w:r>
      <w:r>
        <w:rPr>
          <w:sz w:val="15"/>
          <w:szCs w:val="15"/>
        </w:rPr>
        <w:t xml:space="preserve">rd </w:t>
      </w:r>
      <w:r>
        <w:rPr>
          <w:sz w:val="23"/>
          <w:szCs w:val="23"/>
        </w:rPr>
        <w:t xml:space="preserve">one will be from 3.15pm - 4.15pm in a classroom under the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supervision of the teacher on rota. This will take place at the first available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opportunity as agreed between Teacher and Parents.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there are 3 after school detentions parents will be invited to discuss behaviour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management plan, possibly with support from outside agencies (Behaviour Support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Team, CAMHS, ACE, Family HUB, Family Doctor, Educational Psychologist)</w:t>
      </w:r>
    </w:p>
    <w:p w:rsidR="004C39C5" w:rsidRDefault="004C39C5" w:rsidP="004C39C5">
      <w:pPr>
        <w:pStyle w:val="Default"/>
        <w:rPr>
          <w:sz w:val="23"/>
          <w:szCs w:val="23"/>
        </w:rPr>
      </w:pPr>
    </w:p>
    <w:p w:rsidR="004C39C5" w:rsidRDefault="004C39C5" w:rsidP="004C39C5">
      <w:pPr>
        <w:pStyle w:val="Default"/>
      </w:pP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LEVEL 2 CONSEQUENCES: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If a child commits a second level 2 offence, parents will be asked to meet the principal and/or members of SMT to discuss support for the child’s behaviour, consider a risk assessment for the safety of the child and other children/adults, and if necessary consider suspension procedures.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principal has discretion to implement suspension procedures directly, in accordance with CCMS policy without consideration of Level 1 or 2 procedures as outlined above. </w:t>
      </w:r>
    </w:p>
    <w:p w:rsidR="004C39C5" w:rsidRDefault="004C39C5" w:rsidP="004C39C5">
      <w:pPr>
        <w:pStyle w:val="Default"/>
        <w:rPr>
          <w:sz w:val="23"/>
          <w:szCs w:val="23"/>
        </w:rPr>
      </w:pP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Summary: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Level 1 offences = break time detention and a phone call home to explain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Level 2 offences = Phone call to warn that another Level 2 offence means after school detention </w:t>
      </w:r>
    </w:p>
    <w:p w:rsidR="004C39C5" w:rsidRDefault="004C39C5" w:rsidP="004C39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after school detentions = meeting with parents to discuss behaviour support / contract </w:t>
      </w:r>
    </w:p>
    <w:p w:rsidR="004C39C5" w:rsidRPr="004C39C5" w:rsidRDefault="004C39C5" w:rsidP="004C39C5">
      <w:pPr>
        <w:pStyle w:val="Default"/>
        <w:rPr>
          <w:sz w:val="32"/>
          <w:szCs w:val="32"/>
        </w:rPr>
      </w:pPr>
      <w:r>
        <w:rPr>
          <w:sz w:val="23"/>
          <w:szCs w:val="23"/>
        </w:rPr>
        <w:t>The principal will keep a record of all disciplinary actions taken regarding the above.</w:t>
      </w:r>
    </w:p>
    <w:p w:rsidR="004C39C5" w:rsidRPr="0080683D" w:rsidRDefault="004C39C5">
      <w:pPr>
        <w:rPr>
          <w:rFonts w:ascii="Arial" w:hAnsi="Arial" w:cs="Arial"/>
          <w:sz w:val="24"/>
          <w:szCs w:val="24"/>
        </w:rPr>
      </w:pPr>
    </w:p>
    <w:sectPr w:rsidR="004C39C5" w:rsidRPr="00806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3D"/>
    <w:rsid w:val="003B3C16"/>
    <w:rsid w:val="004C0FEB"/>
    <w:rsid w:val="004C39C5"/>
    <w:rsid w:val="0080683D"/>
    <w:rsid w:val="00B5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9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39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7E9AA6DE</Template>
  <TotalTime>0</TotalTime>
  <Pages>2</Pages>
  <Words>554</Words>
  <Characters>3161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MONAGHAN</dc:creator>
  <cp:lastModifiedBy>C THORNTON</cp:lastModifiedBy>
  <cp:revision>2</cp:revision>
  <dcterms:created xsi:type="dcterms:W3CDTF">2015-12-21T11:43:00Z</dcterms:created>
  <dcterms:modified xsi:type="dcterms:W3CDTF">2015-12-21T11:43:00Z</dcterms:modified>
</cp:coreProperties>
</file>